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EC319A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A176E0">
        <w:rPr>
          <w:bCs/>
          <w:iCs/>
          <w:sz w:val="28"/>
          <w:szCs w:val="28"/>
        </w:rPr>
        <w:t>1</w:t>
      </w:r>
      <w:r w:rsidR="00E410B2">
        <w:rPr>
          <w:bCs/>
          <w:iCs/>
          <w:sz w:val="28"/>
          <w:szCs w:val="28"/>
        </w:rPr>
        <w:t>2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25"/>
        <w:ind w:left="360" w:firstLine="0"/>
        <w:jc w:val="center"/>
      </w:pPr>
      <w:r w:rsidRPr="00AA1270">
        <w:rPr>
          <w:iCs/>
          <w:noProof/>
        </w:rPr>
        <w:t xml:space="preserve">Инструкция </w:t>
      </w:r>
      <w:r w:rsidRPr="00AA1270">
        <w:t>по выполнению устной части ОГЭ</w:t>
      </w:r>
    </w:p>
    <w:p w:rsidR="00AA1270" w:rsidRPr="00AA1270" w:rsidRDefault="00AA1270" w:rsidP="00AA1270">
      <w:pPr>
        <w:pStyle w:val="25"/>
        <w:ind w:left="360" w:firstLine="0"/>
        <w:jc w:val="center"/>
      </w:pPr>
      <w:r w:rsidRPr="00AA1270">
        <w:t xml:space="preserve"> по иностранному языку (раздел «Говорение»)</w:t>
      </w:r>
    </w:p>
    <w:p w:rsidR="00AA1270" w:rsidRPr="00AA1270" w:rsidRDefault="00AA1270" w:rsidP="00AA1270">
      <w:pPr>
        <w:pStyle w:val="25"/>
        <w:ind w:left="360" w:firstLine="0"/>
        <w:jc w:val="center"/>
        <w:rPr>
          <w:b w:val="0"/>
          <w:i/>
        </w:rPr>
      </w:pPr>
      <w:r w:rsidRPr="00AA1270">
        <w:rPr>
          <w:b w:val="0"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434ED8" wp14:editId="4134A503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6153150" cy="1105534"/>
                <wp:effectExtent l="0" t="0" r="19050" b="19050"/>
                <wp:wrapNone/>
                <wp:docPr id="11" name="Прямоугольни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53150" cy="11055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270" w:rsidRPr="004A0BAF" w:rsidRDefault="00AA1270" w:rsidP="00AA1270">
                            <w:pPr>
                              <w:ind w:right="66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ОГЭ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ОГЭ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курсивом, не читаются участникам. Они даны </w:t>
                            </w: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                              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в помощь организатору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t xml:space="preserve"> 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Инструктаж и экзамен проводятся в спокойной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>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34ED8" id="Прямоугольник 15" o:spid="_x0000_s1026" style="position:absolute;left:0;text-align:left;margin-left:0;margin-top:18.35pt;width:484.5pt;height:87.0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">
                <o:lock v:ext="edit" aspectratio="t"/>
                <v:textbox>
                  <w:txbxContent>
                    <w:p w:rsidR="00AA1270" w:rsidRPr="004A0BAF" w:rsidRDefault="00AA1270" w:rsidP="00AA1270">
                      <w:pPr>
                        <w:ind w:right="66"/>
                        <w:jc w:val="both"/>
                        <w:rPr>
                          <w:sz w:val="26"/>
                          <w:szCs w:val="26"/>
                        </w:rPr>
                      </w:pPr>
                      <w:r w:rsidRPr="004A0BAF">
                        <w:rPr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</w:t>
                      </w:r>
                      <w:r>
                        <w:rPr>
                          <w:sz w:val="26"/>
                          <w:szCs w:val="26"/>
                        </w:rPr>
                        <w:t>ОГЭ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. Это делается для стандартизации процедуры проведения </w:t>
                      </w:r>
                      <w:r>
                        <w:rPr>
                          <w:sz w:val="26"/>
                          <w:szCs w:val="26"/>
                        </w:rPr>
                        <w:t>ОГЭ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 xml:space="preserve">курсивом, не читаются участникам. Они даны </w:t>
                      </w: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 xml:space="preserve">                               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>в помощь организатору</w:t>
                      </w:r>
                      <w:r w:rsidRPr="004A0BAF">
                        <w:rPr>
                          <w:sz w:val="26"/>
                          <w:szCs w:val="26"/>
                        </w:rPr>
                        <w:t>.</w:t>
                      </w:r>
                      <w:r w:rsidRPr="004A0BAF">
                        <w:t xml:space="preserve"> 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Инструктаж и экзамен проводятся в спокойной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</w:t>
                      </w:r>
                      <w:r w:rsidRPr="004A0BAF">
                        <w:rPr>
                          <w:sz w:val="26"/>
                          <w:szCs w:val="26"/>
                        </w:rPr>
                        <w:t>и доброжелательной обстановке.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A1270">
        <w:rPr>
          <w:b w:val="0"/>
          <w:i/>
        </w:rPr>
        <w:t>(зачитывается в аудитории проведения)</w:t>
      </w:r>
    </w:p>
    <w:p w:rsidR="00AA1270" w:rsidRPr="00AA1270" w:rsidRDefault="00AA1270" w:rsidP="00AA1270">
      <w:pPr>
        <w:rPr>
          <w:b/>
          <w:iCs/>
          <w:noProof/>
          <w:sz w:val="28"/>
          <w:szCs w:val="28"/>
        </w:rPr>
      </w:pPr>
    </w:p>
    <w:p w:rsidR="00AA1270" w:rsidRPr="00AA1270" w:rsidRDefault="00AA1270" w:rsidP="00AA1270">
      <w:pPr>
        <w:rPr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 xml:space="preserve">Ответственный организатор обращает внимание участников ОГЭ </w:t>
      </w:r>
      <w:r w:rsidRPr="00AA1270">
        <w:rPr>
          <w:i/>
          <w:sz w:val="28"/>
          <w:szCs w:val="28"/>
          <w:u w:val="single"/>
        </w:rPr>
        <w:t>(только первой группы)</w:t>
      </w:r>
      <w:r w:rsidRPr="00AA1270">
        <w:rPr>
          <w:i/>
          <w:sz w:val="28"/>
          <w:szCs w:val="28"/>
        </w:rPr>
        <w:t xml:space="preserve"> на конверты с КИМ, вскрывает его и </w:t>
      </w:r>
      <w:r w:rsidRPr="00AA1270">
        <w:rPr>
          <w:rFonts w:eastAsiaTheme="minorHAnsi"/>
          <w:i/>
          <w:sz w:val="28"/>
          <w:szCs w:val="28"/>
          <w:lang w:eastAsia="en-US"/>
        </w:rPr>
        <w:t>передает техническому специалисту диск/</w:t>
      </w:r>
      <w:proofErr w:type="spellStart"/>
      <w:r w:rsidRPr="00AA1270">
        <w:rPr>
          <w:rFonts w:eastAsiaTheme="minorHAnsi"/>
          <w:i/>
          <w:sz w:val="28"/>
          <w:szCs w:val="28"/>
          <w:lang w:eastAsia="en-US"/>
        </w:rPr>
        <w:t>флеш</w:t>
      </w:r>
      <w:proofErr w:type="spellEnd"/>
      <w:r w:rsidRPr="00AA1270">
        <w:rPr>
          <w:rFonts w:eastAsiaTheme="minorHAnsi"/>
          <w:i/>
          <w:sz w:val="28"/>
          <w:szCs w:val="28"/>
          <w:lang w:eastAsia="en-US"/>
        </w:rPr>
        <w:t>-накопитель с заданиями КИМ в электронном виде</w:t>
      </w:r>
      <w:r w:rsidRPr="00AA1270">
        <w:rPr>
          <w:i/>
          <w:sz w:val="28"/>
          <w:szCs w:val="28"/>
        </w:rPr>
        <w:t xml:space="preserve"> для переноса на рабочий стол каждой рабочей станции по одному варианту задания КИМ.</w:t>
      </w:r>
    </w:p>
    <w:p w:rsidR="00AA1270" w:rsidRPr="00AA1270" w:rsidRDefault="00AA1270" w:rsidP="00AA1270">
      <w:pPr>
        <w:ind w:firstLine="709"/>
        <w:rPr>
          <w:i/>
          <w:sz w:val="28"/>
          <w:szCs w:val="28"/>
          <w:u w:val="single"/>
        </w:rPr>
      </w:pPr>
      <w:r w:rsidRPr="00AA1270">
        <w:rPr>
          <w:i/>
          <w:sz w:val="28"/>
          <w:szCs w:val="28"/>
        </w:rPr>
        <w:t xml:space="preserve">Участникам ОГЭ из последующих групп </w:t>
      </w:r>
      <w:r w:rsidRPr="00AA1270">
        <w:rPr>
          <w:i/>
          <w:sz w:val="28"/>
          <w:szCs w:val="28"/>
          <w:u w:val="single"/>
        </w:rPr>
        <w:t>только раздает КИМ.</w:t>
      </w:r>
    </w:p>
    <w:p w:rsidR="00A176E0" w:rsidRDefault="00A176E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Уважаемые участники экзамена, </w:t>
      </w:r>
    </w:p>
    <w:p w:rsidR="00AA1270" w:rsidRPr="00AA1270" w:rsidRDefault="00AA127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напоминаем Вам основные правила выполнения устной части экзаменационной работы по __________языку.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процессе выполнения экзаменационной работы вы будете работать за компьютером под руководством организатора.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КИМ представляет собой: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бумажный КИМ;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звуковой файл с заданием № 2 на компьютере.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Во время всего ответа производится аудиозапись.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Перед ответом вначале работы вам необходимо произнести в микрофон номер выданного вам </w:t>
      </w:r>
      <w:r w:rsidRPr="00AA1270">
        <w:rPr>
          <w:b/>
          <w:bCs/>
          <w:sz w:val="28"/>
          <w:szCs w:val="28"/>
        </w:rPr>
        <w:t>идентификационного номера</w:t>
      </w:r>
      <w:r w:rsidRPr="00AA1270">
        <w:rPr>
          <w:b/>
          <w:sz w:val="28"/>
          <w:szCs w:val="28"/>
        </w:rPr>
        <w:t xml:space="preserve"> и номер варианта.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По окончании ответа необходимо произнести еще раз выданный вам </w:t>
      </w:r>
      <w:r w:rsidRPr="00AA1270">
        <w:rPr>
          <w:b/>
          <w:bCs/>
          <w:sz w:val="28"/>
          <w:szCs w:val="28"/>
        </w:rPr>
        <w:t>идентификационный номер</w:t>
      </w:r>
      <w:r w:rsidRPr="00AA1270">
        <w:rPr>
          <w:b/>
          <w:sz w:val="28"/>
          <w:szCs w:val="28"/>
        </w:rPr>
        <w:t>.</w:t>
      </w:r>
    </w:p>
    <w:p w:rsidR="00AA1270" w:rsidRPr="00AA1270" w:rsidRDefault="00AA1270" w:rsidP="00AA1270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Перед ответом на каждое задание необходимо произнести номер каждого задания на русском языке</w:t>
      </w:r>
      <w:r w:rsidRPr="00AA1270">
        <w:rPr>
          <w:rFonts w:ascii="Times New Roman" w:hAnsi="Times New Roman"/>
          <w:sz w:val="28"/>
          <w:szCs w:val="28"/>
        </w:rPr>
        <w:t xml:space="preserve">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Ответы на задания произносите в микрофон громко и разборчиво.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Устная часть КИМ ОГЭ по ______ языку включает в себя 3 задания.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lastRenderedPageBreak/>
        <w:t xml:space="preserve">Задание 1 предусматривает чтение вслух небольшого текста. Время на подготовку – 1,5 минуты.   </w:t>
      </w:r>
    </w:p>
    <w:p w:rsidR="00AA1270" w:rsidRPr="00AA1270" w:rsidRDefault="00AA1270" w:rsidP="00AA1270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В задании 2 предлагается ответить на шесть услышанных в аудиозаписи вопросов телефонного опроса. Отвечать на вопрос необходимо сразу после его прослушивания, затем слушать следующий вопрос и отвечать.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задании 3 необходимо построить связное монологическое высказывание на определённую тему с опорой на план.  Время на подготовку – 1,5 минуты. 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Общее время ответа одного участника ОГЭ (включая время на подготовку) – 15 минут.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Постарайтесь полностью выполнить поставленные задачи, говорить ясно и чётко, не отходить от темы и следовать предложенному плану ответа. Так Вы сможете набрать наибольшее количество баллов.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По окончании выполнения экзаменационной работы убедитесь в качественной записи ответов, для чего можно прослушать запись в нескольких местах аудиозаписи.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В случае если качество записанных ответов неудовлетворительное, обратитесь к организаторам.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По всем вопросам, связанным с проведением экзамена (за исключением вопросов по содержанию КИМ), вы можете обращаться к организаторам.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В случае плохого самочувствия незамедлительно обращайтесь</w:t>
      </w:r>
    </w:p>
    <w:p w:rsidR="00AA1270" w:rsidRPr="00AA1270" w:rsidRDefault="00AA1270" w:rsidP="00AA1270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к организаторам. В пункте присутствует медицинский работник.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Напоминаем, что по состоянию здоровья и заключению медицинского работника, присутствующего в данном пункте, вы можете досрочно завершить выполнение экзаменационной работы и прийти на пересдачу.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Инструктаж закончен.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Перед началом выполнения экзаменационной работы, пожалуйста, успокойтесь, сосредоточьтесь, наденьте гарнитуру (наушники с микрофоном), находящуюся на вашем рабочем месте.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Убедитесь, что наушники удобно одеты и плотно прилегают к ушам,</w:t>
      </w:r>
    </w:p>
    <w:p w:rsidR="00AA1270" w:rsidRPr="00AA1270" w:rsidRDefault="00AA1270" w:rsidP="00AA1270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микрофон отрегулирован и находится непосредственно перед губами.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Можете приступать к работе.</w:t>
      </w: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  <w:r w:rsidRPr="00AA1270">
        <w:rPr>
          <w:b/>
          <w:i/>
          <w:sz w:val="28"/>
          <w:szCs w:val="28"/>
        </w:rPr>
        <w:t>Желаем успеха!</w:t>
      </w: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</w:p>
    <w:sectPr w:rsidR="00AA1270" w:rsidRPr="00AA1270" w:rsidSect="00115E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F4" w:rsidRDefault="00115EF4" w:rsidP="00115EF4">
      <w:r>
        <w:separator/>
      </w:r>
    </w:p>
  </w:endnote>
  <w:endnote w:type="continuationSeparator" w:id="0">
    <w:p w:rsidR="00115EF4" w:rsidRDefault="00115EF4" w:rsidP="001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F4" w:rsidRDefault="00115EF4" w:rsidP="00115EF4">
      <w:r>
        <w:separator/>
      </w:r>
    </w:p>
  </w:footnote>
  <w:footnote w:type="continuationSeparator" w:id="0">
    <w:p w:rsidR="00115EF4" w:rsidRDefault="00115EF4" w:rsidP="0011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238597"/>
      <w:docPartObj>
        <w:docPartGallery w:val="Page Numbers (Top of Page)"/>
        <w:docPartUnique/>
      </w:docPartObj>
    </w:sdtPr>
    <w:sdtContent>
      <w:p w:rsidR="00115EF4" w:rsidRDefault="00115E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15EF4" w:rsidRDefault="00115E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15EF4"/>
    <w:rsid w:val="001A0D12"/>
    <w:rsid w:val="0036593C"/>
    <w:rsid w:val="00626B6C"/>
    <w:rsid w:val="00650FED"/>
    <w:rsid w:val="006873C3"/>
    <w:rsid w:val="008A5E6F"/>
    <w:rsid w:val="00A176E0"/>
    <w:rsid w:val="00AA1270"/>
    <w:rsid w:val="00AE4428"/>
    <w:rsid w:val="00BE6992"/>
    <w:rsid w:val="00E3369F"/>
    <w:rsid w:val="00E410B2"/>
    <w:rsid w:val="00EC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2019-10-04T13:43:00Z</dcterms:created>
  <dcterms:modified xsi:type="dcterms:W3CDTF">2020-03-19T13:45:00Z</dcterms:modified>
</cp:coreProperties>
</file>